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B0" w:rsidRPr="00B24F22" w:rsidRDefault="00B24F22" w:rsidP="00B24F22">
      <w:pPr>
        <w:rPr>
          <w:rFonts w:ascii="Calibri" w:hAnsi="Calibri"/>
          <w:b/>
          <w:color w:val="17365D" w:themeColor="text2" w:themeShade="BF"/>
          <w:sz w:val="28"/>
          <w:szCs w:val="28"/>
        </w:rPr>
      </w:pPr>
      <w:r w:rsidRPr="00B24F22">
        <w:rPr>
          <w:rFonts w:ascii="Calibri" w:hAnsi="Calibri"/>
          <w:noProof/>
          <w:color w:val="17365D" w:themeColor="text2" w:themeShade="BF"/>
          <w:sz w:val="28"/>
          <w:szCs w:val="28"/>
          <w:lang w:eastAsia="nl-NL"/>
        </w:rPr>
        <w:drawing>
          <wp:inline distT="0" distB="0" distL="0" distR="0" wp14:anchorId="60049D33" wp14:editId="2C0F966E">
            <wp:extent cx="5305425" cy="1726369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LL LONG-2 logo hv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641" cy="172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F22">
        <w:rPr>
          <w:rFonts w:ascii="Calibri" w:hAnsi="Calibri"/>
          <w:b/>
          <w:color w:val="17365D" w:themeColor="text2" w:themeShade="BF"/>
          <w:sz w:val="28"/>
          <w:szCs w:val="28"/>
        </w:rPr>
        <w:br/>
      </w:r>
      <w:r w:rsidRPr="00B24F22">
        <w:rPr>
          <w:rFonts w:ascii="Calibri" w:hAnsi="Calibri"/>
          <w:b/>
          <w:color w:val="17365D" w:themeColor="text2" w:themeShade="BF"/>
          <w:sz w:val="28"/>
          <w:szCs w:val="28"/>
        </w:rPr>
        <w:br/>
        <w:t>Hart V</w:t>
      </w:r>
      <w:r w:rsidR="00800732" w:rsidRPr="00B24F22">
        <w:rPr>
          <w:rFonts w:ascii="Calibri" w:hAnsi="Calibri"/>
          <w:b/>
          <w:color w:val="17365D" w:themeColor="text2" w:themeShade="BF"/>
          <w:sz w:val="28"/>
          <w:szCs w:val="28"/>
        </w:rPr>
        <w:t>oor Katwijk voor complete</w:t>
      </w:r>
      <w:r w:rsidR="00CB7DB0" w:rsidRPr="00B24F22">
        <w:rPr>
          <w:rFonts w:ascii="Calibri" w:hAnsi="Calibri"/>
          <w:b/>
          <w:color w:val="17365D" w:themeColor="text2" w:themeShade="BF"/>
          <w:sz w:val="28"/>
          <w:szCs w:val="28"/>
        </w:rPr>
        <w:t xml:space="preserve"> scheiding kerk en staat.</w:t>
      </w:r>
    </w:p>
    <w:p w:rsidR="00A978E3" w:rsidRPr="00B24F22" w:rsidRDefault="00A978E3" w:rsidP="00B24F22">
      <w:pPr>
        <w:rPr>
          <w:rFonts w:ascii="Calibri" w:hAnsi="Calibri"/>
          <w:color w:val="17365D" w:themeColor="text2" w:themeShade="BF"/>
        </w:rPr>
      </w:pPr>
      <w:r w:rsidRPr="00B24F22">
        <w:rPr>
          <w:rFonts w:ascii="Calibri" w:hAnsi="Calibri"/>
          <w:color w:val="17365D" w:themeColor="text2" w:themeShade="BF"/>
        </w:rPr>
        <w:t>Gelovige mensen worden</w:t>
      </w:r>
      <w:r w:rsidR="006A38CF" w:rsidRPr="00B24F22">
        <w:rPr>
          <w:rFonts w:ascii="Calibri" w:hAnsi="Calibri"/>
          <w:color w:val="17365D" w:themeColor="text2" w:themeShade="BF"/>
        </w:rPr>
        <w:t xml:space="preserve"> door Hart V</w:t>
      </w:r>
      <w:r w:rsidRPr="00B24F22">
        <w:rPr>
          <w:rFonts w:ascii="Calibri" w:hAnsi="Calibri"/>
          <w:color w:val="17365D" w:themeColor="text2" w:themeShade="BF"/>
        </w:rPr>
        <w:t>oor Katwijk g</w:t>
      </w:r>
      <w:r w:rsidR="00B24F22" w:rsidRPr="00B24F22">
        <w:rPr>
          <w:rFonts w:ascii="Calibri" w:hAnsi="Calibri"/>
          <w:color w:val="17365D" w:themeColor="text2" w:themeShade="BF"/>
        </w:rPr>
        <w:t xml:space="preserve">een strobreed in de weg gelegd. </w:t>
      </w:r>
      <w:r w:rsidRPr="00B24F22">
        <w:rPr>
          <w:rFonts w:ascii="Calibri" w:hAnsi="Calibri"/>
          <w:color w:val="17365D" w:themeColor="text2" w:themeShade="BF"/>
        </w:rPr>
        <w:t>Iedereen mag zijn geloof beleven en invullen op de manier die hij of zij wil.</w:t>
      </w:r>
      <w:r w:rsidR="00F36FCD" w:rsidRPr="00B24F22">
        <w:rPr>
          <w:rFonts w:ascii="Calibri" w:hAnsi="Calibri"/>
          <w:color w:val="17365D" w:themeColor="text2" w:themeShade="BF"/>
        </w:rPr>
        <w:t xml:space="preserve"> Maar</w:t>
      </w:r>
      <w:r w:rsidRPr="00B24F22">
        <w:rPr>
          <w:rFonts w:ascii="Calibri" w:hAnsi="Calibri"/>
          <w:color w:val="17365D" w:themeColor="text2" w:themeShade="BF"/>
        </w:rPr>
        <w:t xml:space="preserve"> </w:t>
      </w:r>
      <w:r w:rsidR="00F36FCD" w:rsidRPr="00B24F22">
        <w:rPr>
          <w:rFonts w:ascii="Calibri" w:hAnsi="Calibri"/>
          <w:color w:val="17365D" w:themeColor="text2" w:themeShade="BF"/>
        </w:rPr>
        <w:t>m</w:t>
      </w:r>
      <w:r w:rsidR="002D22AE" w:rsidRPr="00B24F22">
        <w:rPr>
          <w:rFonts w:ascii="Calibri" w:hAnsi="Calibri"/>
          <w:color w:val="17365D" w:themeColor="text2" w:themeShade="BF"/>
        </w:rPr>
        <w:t xml:space="preserve">et de </w:t>
      </w:r>
      <w:r w:rsidR="001810EE" w:rsidRPr="00B24F22">
        <w:rPr>
          <w:rFonts w:ascii="Calibri" w:hAnsi="Calibri"/>
          <w:color w:val="17365D" w:themeColor="text2" w:themeShade="BF"/>
        </w:rPr>
        <w:t xml:space="preserve">beperking </w:t>
      </w:r>
      <w:r w:rsidR="00F36FCD" w:rsidRPr="00B24F22">
        <w:rPr>
          <w:rFonts w:ascii="Calibri" w:hAnsi="Calibri"/>
          <w:color w:val="17365D" w:themeColor="text2" w:themeShade="BF"/>
        </w:rPr>
        <w:t>dat het geen negatieve gevolgen heeft voor anderen.</w:t>
      </w:r>
      <w:r w:rsidR="00153AF4" w:rsidRPr="00B24F22">
        <w:rPr>
          <w:rFonts w:ascii="Calibri" w:hAnsi="Calibri"/>
          <w:color w:val="17365D" w:themeColor="text2" w:themeShade="BF"/>
        </w:rPr>
        <w:t xml:space="preserve"> </w:t>
      </w:r>
    </w:p>
    <w:p w:rsidR="002D22AE" w:rsidRPr="00B24F22" w:rsidRDefault="001810EE" w:rsidP="00B24F22">
      <w:pPr>
        <w:rPr>
          <w:rFonts w:ascii="Calibri" w:hAnsi="Calibri"/>
          <w:color w:val="17365D" w:themeColor="text2" w:themeShade="BF"/>
        </w:rPr>
      </w:pPr>
      <w:r w:rsidRPr="00B24F22">
        <w:rPr>
          <w:rFonts w:ascii="Calibri" w:hAnsi="Calibri"/>
          <w:color w:val="17365D" w:themeColor="text2" w:themeShade="BF"/>
        </w:rPr>
        <w:t>Toch maken</w:t>
      </w:r>
      <w:r w:rsidR="00D93776" w:rsidRPr="00B24F22">
        <w:rPr>
          <w:rFonts w:ascii="Calibri" w:hAnsi="Calibri"/>
          <w:color w:val="17365D" w:themeColor="text2" w:themeShade="BF"/>
        </w:rPr>
        <w:t xml:space="preserve"> </w:t>
      </w:r>
      <w:r w:rsidR="00800732" w:rsidRPr="00B24F22">
        <w:rPr>
          <w:rFonts w:ascii="Calibri" w:hAnsi="Calibri"/>
          <w:color w:val="17365D" w:themeColor="text2" w:themeShade="BF"/>
        </w:rPr>
        <w:t>leden</w:t>
      </w:r>
      <w:r w:rsidR="00952D8F" w:rsidRPr="00B24F22">
        <w:rPr>
          <w:rFonts w:ascii="Calibri" w:hAnsi="Calibri"/>
          <w:color w:val="17365D" w:themeColor="text2" w:themeShade="BF"/>
        </w:rPr>
        <w:t xml:space="preserve"> van </w:t>
      </w:r>
      <w:r w:rsidR="00D93776" w:rsidRPr="00B24F22">
        <w:rPr>
          <w:rFonts w:ascii="Calibri" w:hAnsi="Calibri"/>
          <w:color w:val="17365D" w:themeColor="text2" w:themeShade="BF"/>
        </w:rPr>
        <w:t xml:space="preserve">christelijke partijen </w:t>
      </w:r>
      <w:r w:rsidR="007251B6" w:rsidRPr="00B24F22">
        <w:rPr>
          <w:rFonts w:ascii="Calibri" w:hAnsi="Calibri"/>
          <w:color w:val="17365D" w:themeColor="text2" w:themeShade="BF"/>
        </w:rPr>
        <w:t>nu</w:t>
      </w:r>
      <w:r w:rsidR="002D22AE" w:rsidRPr="00B24F22">
        <w:rPr>
          <w:rFonts w:ascii="Calibri" w:hAnsi="Calibri"/>
          <w:color w:val="17365D" w:themeColor="text2" w:themeShade="BF"/>
        </w:rPr>
        <w:t xml:space="preserve"> </w:t>
      </w:r>
      <w:r w:rsidR="00D93776" w:rsidRPr="00B24F22">
        <w:rPr>
          <w:rFonts w:ascii="Calibri" w:hAnsi="Calibri"/>
          <w:color w:val="17365D" w:themeColor="text2" w:themeShade="BF"/>
        </w:rPr>
        <w:t xml:space="preserve">de </w:t>
      </w:r>
      <w:r w:rsidR="00952D8F" w:rsidRPr="00B24F22">
        <w:rPr>
          <w:rFonts w:ascii="Calibri" w:hAnsi="Calibri"/>
          <w:color w:val="17365D" w:themeColor="text2" w:themeShade="BF"/>
        </w:rPr>
        <w:t>mensen wijs dat</w:t>
      </w:r>
      <w:r w:rsidRPr="00B24F22">
        <w:rPr>
          <w:rFonts w:ascii="Calibri" w:hAnsi="Calibri"/>
          <w:color w:val="17365D" w:themeColor="text2" w:themeShade="BF"/>
        </w:rPr>
        <w:t xml:space="preserve"> Hart V</w:t>
      </w:r>
      <w:r w:rsidR="0059185A" w:rsidRPr="00B24F22">
        <w:rPr>
          <w:rFonts w:ascii="Calibri" w:hAnsi="Calibri"/>
          <w:color w:val="17365D" w:themeColor="text2" w:themeShade="BF"/>
        </w:rPr>
        <w:t>oor Katwijk</w:t>
      </w:r>
      <w:r w:rsidR="00153AF4" w:rsidRPr="00B24F22">
        <w:rPr>
          <w:rFonts w:ascii="Calibri" w:hAnsi="Calibri"/>
          <w:color w:val="17365D" w:themeColor="text2" w:themeShade="BF"/>
        </w:rPr>
        <w:t xml:space="preserve"> tegen het </w:t>
      </w:r>
      <w:r w:rsidRPr="00B24F22">
        <w:rPr>
          <w:rFonts w:ascii="Calibri" w:hAnsi="Calibri"/>
          <w:color w:val="17365D" w:themeColor="text2" w:themeShade="BF"/>
        </w:rPr>
        <w:t>(</w:t>
      </w:r>
      <w:r w:rsidR="002D22AE" w:rsidRPr="00B24F22">
        <w:rPr>
          <w:rFonts w:ascii="Calibri" w:hAnsi="Calibri"/>
          <w:color w:val="17365D" w:themeColor="text2" w:themeShade="BF"/>
        </w:rPr>
        <w:t>christelijk</w:t>
      </w:r>
      <w:r w:rsidR="004E3FA0" w:rsidRPr="00B24F22">
        <w:rPr>
          <w:rFonts w:ascii="Calibri" w:hAnsi="Calibri"/>
          <w:color w:val="17365D" w:themeColor="text2" w:themeShade="BF"/>
        </w:rPr>
        <w:t>)</w:t>
      </w:r>
      <w:r w:rsidR="00952D8F" w:rsidRPr="00B24F22">
        <w:rPr>
          <w:rFonts w:ascii="Calibri" w:hAnsi="Calibri"/>
          <w:color w:val="17365D" w:themeColor="text2" w:themeShade="BF"/>
        </w:rPr>
        <w:t xml:space="preserve"> geloof is</w:t>
      </w:r>
      <w:r w:rsidR="00153AF4" w:rsidRPr="00B24F22">
        <w:rPr>
          <w:rFonts w:ascii="Calibri" w:hAnsi="Calibri"/>
          <w:color w:val="17365D" w:themeColor="text2" w:themeShade="BF"/>
        </w:rPr>
        <w:t>.</w:t>
      </w:r>
      <w:r w:rsidR="007251B6" w:rsidRPr="00B24F22">
        <w:rPr>
          <w:rFonts w:ascii="Calibri" w:hAnsi="Calibri"/>
          <w:color w:val="17365D" w:themeColor="text2" w:themeShade="BF"/>
        </w:rPr>
        <w:t xml:space="preserve"> Waarschijnlijk</w:t>
      </w:r>
      <w:r w:rsidR="0059185A" w:rsidRPr="00B24F22">
        <w:rPr>
          <w:rFonts w:ascii="Calibri" w:hAnsi="Calibri"/>
          <w:color w:val="17365D" w:themeColor="text2" w:themeShade="BF"/>
        </w:rPr>
        <w:t xml:space="preserve"> </w:t>
      </w:r>
      <w:r w:rsidRPr="00B24F22">
        <w:rPr>
          <w:rFonts w:ascii="Calibri" w:hAnsi="Calibri"/>
          <w:color w:val="17365D" w:themeColor="text2" w:themeShade="BF"/>
        </w:rPr>
        <w:t>omdat Hart V</w:t>
      </w:r>
      <w:r w:rsidR="00B24F22" w:rsidRPr="00B24F22">
        <w:rPr>
          <w:rFonts w:ascii="Calibri" w:hAnsi="Calibri"/>
          <w:color w:val="17365D" w:themeColor="text2" w:themeShade="BF"/>
        </w:rPr>
        <w:t xml:space="preserve">oor Katwijk voor </w:t>
      </w:r>
      <w:r w:rsidR="00153AF4" w:rsidRPr="00B24F22">
        <w:rPr>
          <w:rFonts w:ascii="Calibri" w:hAnsi="Calibri"/>
          <w:color w:val="17365D" w:themeColor="text2" w:themeShade="BF"/>
        </w:rPr>
        <w:t>complet</w:t>
      </w:r>
      <w:r w:rsidR="00F36FCD" w:rsidRPr="00B24F22">
        <w:rPr>
          <w:rFonts w:ascii="Calibri" w:hAnsi="Calibri"/>
          <w:color w:val="17365D" w:themeColor="text2" w:themeShade="BF"/>
        </w:rPr>
        <w:t>e scheidi</w:t>
      </w:r>
      <w:r w:rsidR="00B24F22" w:rsidRPr="00B24F22">
        <w:rPr>
          <w:rFonts w:ascii="Calibri" w:hAnsi="Calibri"/>
          <w:color w:val="17365D" w:themeColor="text2" w:themeShade="BF"/>
        </w:rPr>
        <w:t>ng van kerk en staat en voor</w:t>
      </w:r>
      <w:r w:rsidR="00F36FCD" w:rsidRPr="00B24F22">
        <w:rPr>
          <w:rFonts w:ascii="Calibri" w:hAnsi="Calibri"/>
          <w:color w:val="17365D" w:themeColor="text2" w:themeShade="BF"/>
        </w:rPr>
        <w:t xml:space="preserve"> </w:t>
      </w:r>
      <w:r w:rsidR="002D22AE" w:rsidRPr="00B24F22">
        <w:rPr>
          <w:rFonts w:ascii="Calibri" w:hAnsi="Calibri"/>
          <w:color w:val="17365D" w:themeColor="text2" w:themeShade="BF"/>
        </w:rPr>
        <w:t xml:space="preserve">minder </w:t>
      </w:r>
      <w:r w:rsidR="00F36FCD" w:rsidRPr="00B24F22">
        <w:rPr>
          <w:rFonts w:ascii="Calibri" w:hAnsi="Calibri"/>
          <w:color w:val="17365D" w:themeColor="text2" w:themeShade="BF"/>
        </w:rPr>
        <w:t xml:space="preserve">overheid en </w:t>
      </w:r>
      <w:r w:rsidR="002D22AE" w:rsidRPr="00B24F22">
        <w:rPr>
          <w:rFonts w:ascii="Calibri" w:hAnsi="Calibri"/>
          <w:color w:val="17365D" w:themeColor="text2" w:themeShade="BF"/>
        </w:rPr>
        <w:t>belastingheffing</w:t>
      </w:r>
      <w:r w:rsidR="00800732" w:rsidRPr="00B24F22">
        <w:rPr>
          <w:rFonts w:ascii="Calibri" w:hAnsi="Calibri"/>
          <w:color w:val="17365D" w:themeColor="text2" w:themeShade="BF"/>
        </w:rPr>
        <w:t xml:space="preserve"> is. </w:t>
      </w:r>
      <w:r w:rsidR="002D22AE" w:rsidRPr="00B24F22">
        <w:rPr>
          <w:rFonts w:ascii="Calibri" w:hAnsi="Calibri"/>
          <w:color w:val="17365D" w:themeColor="text2" w:themeShade="BF"/>
        </w:rPr>
        <w:t xml:space="preserve"> </w:t>
      </w:r>
    </w:p>
    <w:p w:rsidR="00153AF4" w:rsidRPr="00B24F22" w:rsidRDefault="001810EE" w:rsidP="00B24F22">
      <w:pPr>
        <w:rPr>
          <w:rFonts w:ascii="Calibri" w:hAnsi="Calibri"/>
          <w:color w:val="17365D" w:themeColor="text2" w:themeShade="BF"/>
        </w:rPr>
      </w:pPr>
      <w:r w:rsidRPr="00B24F22">
        <w:rPr>
          <w:rFonts w:ascii="Calibri" w:hAnsi="Calibri"/>
          <w:color w:val="17365D" w:themeColor="text2" w:themeShade="BF"/>
        </w:rPr>
        <w:t>Zo is Hart Voor</w:t>
      </w:r>
      <w:r w:rsidR="00153AF4" w:rsidRPr="00B24F22">
        <w:rPr>
          <w:rFonts w:ascii="Calibri" w:hAnsi="Calibri"/>
          <w:color w:val="17365D" w:themeColor="text2" w:themeShade="BF"/>
        </w:rPr>
        <w:t xml:space="preserve"> Katwijk niet voor of tegen zondag</w:t>
      </w:r>
      <w:r w:rsidR="00D502BE" w:rsidRPr="00B24F22">
        <w:rPr>
          <w:rFonts w:ascii="Calibri" w:hAnsi="Calibri"/>
          <w:color w:val="17365D" w:themeColor="text2" w:themeShade="BF"/>
        </w:rPr>
        <w:t>-</w:t>
      </w:r>
      <w:r w:rsidR="00153AF4" w:rsidRPr="00B24F22">
        <w:rPr>
          <w:rFonts w:ascii="Calibri" w:hAnsi="Calibri"/>
          <w:color w:val="17365D" w:themeColor="text2" w:themeShade="BF"/>
        </w:rPr>
        <w:t>openstelling van winkels. Wij vinden het simpelweg geen zaak voor de gemeentelijke ove</w:t>
      </w:r>
      <w:r w:rsidR="004D4CA7" w:rsidRPr="00B24F22">
        <w:rPr>
          <w:rFonts w:ascii="Calibri" w:hAnsi="Calibri"/>
          <w:color w:val="17365D" w:themeColor="text2" w:themeShade="BF"/>
        </w:rPr>
        <w:t>rheid zich daarmee te bemoeien.</w:t>
      </w:r>
      <w:r w:rsidR="004865A0" w:rsidRPr="00B24F22">
        <w:rPr>
          <w:rFonts w:ascii="Calibri" w:hAnsi="Calibri"/>
          <w:color w:val="17365D" w:themeColor="text2" w:themeShade="BF"/>
        </w:rPr>
        <w:t xml:space="preserve"> </w:t>
      </w:r>
      <w:r w:rsidR="00153AF4" w:rsidRPr="00B24F22">
        <w:rPr>
          <w:rFonts w:ascii="Calibri" w:hAnsi="Calibri"/>
          <w:color w:val="17365D" w:themeColor="text2" w:themeShade="BF"/>
        </w:rPr>
        <w:t>Dat moeten ondernemers zelf weten en d</w:t>
      </w:r>
      <w:r w:rsidR="004865A0" w:rsidRPr="00B24F22">
        <w:rPr>
          <w:rFonts w:ascii="Calibri" w:hAnsi="Calibri"/>
          <w:color w:val="17365D" w:themeColor="text2" w:themeShade="BF"/>
        </w:rPr>
        <w:t>us met elkaar afspreken. Wie zijn winkel wil openhouden op zondag moet zelf afwegen of dat gezien zijn klantenbestand verstandig is.</w:t>
      </w:r>
      <w:r w:rsidR="00153AF4" w:rsidRPr="00B24F22">
        <w:rPr>
          <w:rFonts w:ascii="Calibri" w:hAnsi="Calibri"/>
          <w:color w:val="17365D" w:themeColor="text2" w:themeShade="BF"/>
        </w:rPr>
        <w:t xml:space="preserve"> </w:t>
      </w:r>
    </w:p>
    <w:p w:rsidR="00F20664" w:rsidRPr="00B24F22" w:rsidRDefault="001810EE" w:rsidP="00B24F22">
      <w:pPr>
        <w:rPr>
          <w:rFonts w:ascii="Calibri" w:hAnsi="Calibri"/>
          <w:color w:val="17365D" w:themeColor="text2" w:themeShade="BF"/>
        </w:rPr>
      </w:pPr>
      <w:r w:rsidRPr="00B24F22">
        <w:rPr>
          <w:rFonts w:ascii="Calibri" w:hAnsi="Calibri"/>
          <w:color w:val="17365D" w:themeColor="text2" w:themeShade="BF"/>
        </w:rPr>
        <w:t>Hart V</w:t>
      </w:r>
      <w:r w:rsidR="004865A0" w:rsidRPr="00B24F22">
        <w:rPr>
          <w:rFonts w:ascii="Calibri" w:hAnsi="Calibri"/>
          <w:color w:val="17365D" w:themeColor="text2" w:themeShade="BF"/>
        </w:rPr>
        <w:t xml:space="preserve">oor Katwijk </w:t>
      </w:r>
      <w:r w:rsidR="004E3FA0" w:rsidRPr="00B24F22">
        <w:rPr>
          <w:rFonts w:ascii="Calibri" w:hAnsi="Calibri"/>
          <w:color w:val="17365D" w:themeColor="text2" w:themeShade="BF"/>
        </w:rPr>
        <w:t>is te</w:t>
      </w:r>
      <w:r w:rsidRPr="00B24F22">
        <w:rPr>
          <w:rFonts w:ascii="Calibri" w:hAnsi="Calibri"/>
          <w:color w:val="17365D" w:themeColor="text2" w:themeShade="BF"/>
        </w:rPr>
        <w:t>gen het verplichte gebed in de gemeenter</w:t>
      </w:r>
      <w:r w:rsidR="004E3FA0" w:rsidRPr="00B24F22">
        <w:rPr>
          <w:rFonts w:ascii="Calibri" w:hAnsi="Calibri"/>
          <w:color w:val="17365D" w:themeColor="text2" w:themeShade="BF"/>
        </w:rPr>
        <w:t>aad.</w:t>
      </w:r>
      <w:r w:rsidRPr="00B24F22">
        <w:rPr>
          <w:rFonts w:ascii="Calibri" w:hAnsi="Calibri"/>
          <w:color w:val="17365D" w:themeColor="text2" w:themeShade="BF"/>
        </w:rPr>
        <w:t xml:space="preserve"> Niet omdat we anti-</w:t>
      </w:r>
      <w:r w:rsidR="004E3FA0" w:rsidRPr="00B24F22">
        <w:rPr>
          <w:rFonts w:ascii="Calibri" w:hAnsi="Calibri"/>
          <w:color w:val="17365D" w:themeColor="text2" w:themeShade="BF"/>
        </w:rPr>
        <w:t xml:space="preserve">geloof zijn maar omdat </w:t>
      </w:r>
      <w:r w:rsidR="00F20664" w:rsidRPr="00B24F22">
        <w:rPr>
          <w:rFonts w:ascii="Calibri" w:hAnsi="Calibri"/>
          <w:color w:val="17365D" w:themeColor="text2" w:themeShade="BF"/>
        </w:rPr>
        <w:t xml:space="preserve">we vinden dat </w:t>
      </w:r>
      <w:r w:rsidR="004E3FA0" w:rsidRPr="00B24F22">
        <w:rPr>
          <w:rFonts w:ascii="Calibri" w:hAnsi="Calibri"/>
          <w:color w:val="17365D" w:themeColor="text2" w:themeShade="BF"/>
        </w:rPr>
        <w:t>de overheid neutraal moet zijn</w:t>
      </w:r>
      <w:r w:rsidR="0059185A" w:rsidRPr="00B24F22">
        <w:rPr>
          <w:rFonts w:ascii="Calibri" w:hAnsi="Calibri"/>
          <w:color w:val="17365D" w:themeColor="text2" w:themeShade="BF"/>
        </w:rPr>
        <w:t xml:space="preserve">. Het mag </w:t>
      </w:r>
      <w:r w:rsidRPr="00B24F22">
        <w:rPr>
          <w:rFonts w:ascii="Calibri" w:hAnsi="Calibri"/>
          <w:color w:val="17365D" w:themeColor="text2" w:themeShade="BF"/>
        </w:rPr>
        <w:t xml:space="preserve">voor de overheid </w:t>
      </w:r>
      <w:r w:rsidR="0059185A" w:rsidRPr="00B24F22">
        <w:rPr>
          <w:rFonts w:ascii="Calibri" w:hAnsi="Calibri"/>
          <w:color w:val="17365D" w:themeColor="text2" w:themeShade="BF"/>
        </w:rPr>
        <w:t>niet uitmaken of</w:t>
      </w:r>
      <w:r w:rsidR="004E3FA0" w:rsidRPr="00B24F22">
        <w:rPr>
          <w:rFonts w:ascii="Calibri" w:hAnsi="Calibri"/>
          <w:color w:val="17365D" w:themeColor="text2" w:themeShade="BF"/>
        </w:rPr>
        <w:t xml:space="preserve"> een burger gelovig of niet gelovig is. </w:t>
      </w:r>
      <w:r w:rsidR="0059185A" w:rsidRPr="00B24F22">
        <w:rPr>
          <w:rFonts w:ascii="Calibri" w:hAnsi="Calibri"/>
          <w:color w:val="17365D" w:themeColor="text2" w:themeShade="BF"/>
        </w:rPr>
        <w:t>Z</w:t>
      </w:r>
      <w:r w:rsidR="004E3FA0" w:rsidRPr="00B24F22">
        <w:rPr>
          <w:rFonts w:ascii="Calibri" w:hAnsi="Calibri"/>
          <w:color w:val="17365D" w:themeColor="text2" w:themeShade="BF"/>
        </w:rPr>
        <w:t xml:space="preserve">oals </w:t>
      </w:r>
      <w:r w:rsidR="0059185A" w:rsidRPr="00B24F22">
        <w:rPr>
          <w:rFonts w:ascii="Calibri" w:hAnsi="Calibri"/>
          <w:color w:val="17365D" w:themeColor="text2" w:themeShade="BF"/>
        </w:rPr>
        <w:t xml:space="preserve">het </w:t>
      </w:r>
      <w:r w:rsidR="004D4CA7" w:rsidRPr="00B24F22">
        <w:rPr>
          <w:rFonts w:ascii="Calibri" w:hAnsi="Calibri"/>
          <w:color w:val="17365D" w:themeColor="text2" w:themeShade="BF"/>
        </w:rPr>
        <w:t xml:space="preserve">nu </w:t>
      </w:r>
      <w:r w:rsidRPr="00B24F22">
        <w:rPr>
          <w:rFonts w:ascii="Calibri" w:hAnsi="Calibri"/>
          <w:color w:val="17365D" w:themeColor="text2" w:themeShade="BF"/>
        </w:rPr>
        <w:t xml:space="preserve">gebeurt, </w:t>
      </w:r>
      <w:r w:rsidR="004E3FA0" w:rsidRPr="00B24F22">
        <w:rPr>
          <w:rFonts w:ascii="Calibri" w:hAnsi="Calibri"/>
          <w:color w:val="17365D" w:themeColor="text2" w:themeShade="BF"/>
        </w:rPr>
        <w:t xml:space="preserve">is </w:t>
      </w:r>
      <w:r w:rsidR="004D4CA7" w:rsidRPr="00B24F22">
        <w:rPr>
          <w:rFonts w:ascii="Calibri" w:hAnsi="Calibri"/>
          <w:color w:val="17365D" w:themeColor="text2" w:themeShade="BF"/>
        </w:rPr>
        <w:t xml:space="preserve">het </w:t>
      </w:r>
      <w:r w:rsidRPr="00B24F22">
        <w:rPr>
          <w:rFonts w:ascii="Calibri" w:hAnsi="Calibri"/>
          <w:color w:val="17365D" w:themeColor="text2" w:themeShade="BF"/>
        </w:rPr>
        <w:t>niet correct naar niet-</w:t>
      </w:r>
      <w:r w:rsidR="004E3FA0" w:rsidRPr="00B24F22">
        <w:rPr>
          <w:rFonts w:ascii="Calibri" w:hAnsi="Calibri"/>
          <w:color w:val="17365D" w:themeColor="text2" w:themeShade="BF"/>
        </w:rPr>
        <w:t>gelovigen</w:t>
      </w:r>
      <w:r w:rsidR="00B90D33" w:rsidRPr="00B24F22">
        <w:rPr>
          <w:rFonts w:ascii="Calibri" w:hAnsi="Calibri"/>
          <w:color w:val="17365D" w:themeColor="text2" w:themeShade="BF"/>
        </w:rPr>
        <w:t xml:space="preserve">. Als de </w:t>
      </w:r>
      <w:r w:rsidR="00B24F22" w:rsidRPr="00B24F22">
        <w:rPr>
          <w:rFonts w:ascii="Calibri" w:hAnsi="Calibri"/>
          <w:color w:val="17365D" w:themeColor="text2" w:themeShade="BF"/>
        </w:rPr>
        <w:t>meerderheid islamitisch zou zijn</w:t>
      </w:r>
      <w:r w:rsidR="00B90D33" w:rsidRPr="00B24F22">
        <w:rPr>
          <w:rFonts w:ascii="Calibri" w:hAnsi="Calibri"/>
          <w:color w:val="17365D" w:themeColor="text2" w:themeShade="BF"/>
        </w:rPr>
        <w:t>, gaan we straks de raadsvergadering beginnen geknield naar het Oosten?</w:t>
      </w:r>
      <w:r w:rsidR="004E3FA0" w:rsidRPr="00B24F22">
        <w:rPr>
          <w:rFonts w:ascii="Calibri" w:hAnsi="Calibri"/>
          <w:color w:val="17365D" w:themeColor="text2" w:themeShade="BF"/>
        </w:rPr>
        <w:t xml:space="preserve"> </w:t>
      </w:r>
      <w:r w:rsidR="005870E2" w:rsidRPr="00B24F22">
        <w:rPr>
          <w:rFonts w:ascii="Calibri" w:hAnsi="Calibri"/>
          <w:color w:val="17365D" w:themeColor="text2" w:themeShade="BF"/>
        </w:rPr>
        <w:t>Het is g</w:t>
      </w:r>
      <w:r w:rsidR="00B24F22" w:rsidRPr="00B24F22">
        <w:rPr>
          <w:rFonts w:ascii="Calibri" w:hAnsi="Calibri"/>
          <w:color w:val="17365D" w:themeColor="text2" w:themeShade="BF"/>
        </w:rPr>
        <w:t xml:space="preserve">een discussie als men </w:t>
      </w:r>
      <w:r w:rsidR="0059185A" w:rsidRPr="00B24F22">
        <w:rPr>
          <w:rFonts w:ascii="Calibri" w:hAnsi="Calibri"/>
          <w:color w:val="17365D" w:themeColor="text2" w:themeShade="BF"/>
        </w:rPr>
        <w:t>wil bidden</w:t>
      </w:r>
      <w:r w:rsidRPr="00B24F22">
        <w:rPr>
          <w:rFonts w:ascii="Calibri" w:hAnsi="Calibri"/>
          <w:color w:val="17365D" w:themeColor="text2" w:themeShade="BF"/>
        </w:rPr>
        <w:t xml:space="preserve"> vóó</w:t>
      </w:r>
      <w:r w:rsidR="004E3FA0" w:rsidRPr="00B24F22">
        <w:rPr>
          <w:rFonts w:ascii="Calibri" w:hAnsi="Calibri"/>
          <w:color w:val="17365D" w:themeColor="text2" w:themeShade="BF"/>
        </w:rPr>
        <w:t>r</w:t>
      </w:r>
      <w:r w:rsidRPr="00B24F22">
        <w:rPr>
          <w:rFonts w:ascii="Calibri" w:hAnsi="Calibri"/>
          <w:color w:val="17365D" w:themeColor="text2" w:themeShade="BF"/>
        </w:rPr>
        <w:t>dat de raadsvergadering</w:t>
      </w:r>
      <w:r w:rsidR="004E3FA0" w:rsidRPr="00B24F22">
        <w:rPr>
          <w:rFonts w:ascii="Calibri" w:hAnsi="Calibri"/>
          <w:color w:val="17365D" w:themeColor="text2" w:themeShade="BF"/>
        </w:rPr>
        <w:t xml:space="preserve"> begint. </w:t>
      </w:r>
      <w:r w:rsidR="00B90D33" w:rsidRPr="00B24F22">
        <w:rPr>
          <w:rFonts w:ascii="Calibri" w:hAnsi="Calibri"/>
          <w:color w:val="17365D" w:themeColor="text2" w:themeShade="BF"/>
        </w:rPr>
        <w:t xml:space="preserve">Het staat iedereen </w:t>
      </w:r>
      <w:r w:rsidR="00F20664" w:rsidRPr="00B24F22">
        <w:rPr>
          <w:rFonts w:ascii="Calibri" w:hAnsi="Calibri"/>
          <w:color w:val="17365D" w:themeColor="text2" w:themeShade="BF"/>
        </w:rPr>
        <w:t xml:space="preserve">vrij </w:t>
      </w:r>
      <w:r w:rsidR="00B90D33" w:rsidRPr="00B24F22">
        <w:rPr>
          <w:rFonts w:ascii="Calibri" w:hAnsi="Calibri"/>
          <w:color w:val="17365D" w:themeColor="text2" w:themeShade="BF"/>
        </w:rPr>
        <w:t xml:space="preserve">dat te doen. </w:t>
      </w:r>
      <w:r w:rsidR="00F20664" w:rsidRPr="00B24F22">
        <w:rPr>
          <w:rFonts w:ascii="Calibri" w:hAnsi="Calibri"/>
          <w:color w:val="17365D" w:themeColor="text2" w:themeShade="BF"/>
        </w:rPr>
        <w:t xml:space="preserve"> </w:t>
      </w:r>
    </w:p>
    <w:p w:rsidR="00577E49" w:rsidRPr="00B24F22" w:rsidRDefault="001810EE" w:rsidP="00B24F22">
      <w:pPr>
        <w:rPr>
          <w:rFonts w:ascii="Calibri" w:hAnsi="Calibri"/>
          <w:color w:val="17365D" w:themeColor="text2" w:themeShade="BF"/>
        </w:rPr>
      </w:pPr>
      <w:r w:rsidRPr="00B24F22">
        <w:rPr>
          <w:rFonts w:ascii="Calibri" w:hAnsi="Calibri"/>
          <w:color w:val="17365D" w:themeColor="text2" w:themeShade="BF"/>
        </w:rPr>
        <w:t>Hart V</w:t>
      </w:r>
      <w:r w:rsidR="00577E49" w:rsidRPr="00B24F22">
        <w:rPr>
          <w:rFonts w:ascii="Calibri" w:hAnsi="Calibri"/>
          <w:color w:val="17365D" w:themeColor="text2" w:themeShade="BF"/>
        </w:rPr>
        <w:t>oor Kat</w:t>
      </w:r>
      <w:r w:rsidR="00F715B1" w:rsidRPr="00B24F22">
        <w:rPr>
          <w:rFonts w:ascii="Calibri" w:hAnsi="Calibri"/>
          <w:color w:val="17365D" w:themeColor="text2" w:themeShade="BF"/>
        </w:rPr>
        <w:t>wijk wil geen weigerambtena</w:t>
      </w:r>
      <w:r w:rsidR="00F20664" w:rsidRPr="00B24F22">
        <w:rPr>
          <w:rFonts w:ascii="Calibri" w:hAnsi="Calibri"/>
          <w:color w:val="17365D" w:themeColor="text2" w:themeShade="BF"/>
        </w:rPr>
        <w:t>r</w:t>
      </w:r>
      <w:r w:rsidR="00F715B1" w:rsidRPr="00B24F22">
        <w:rPr>
          <w:rFonts w:ascii="Calibri" w:hAnsi="Calibri"/>
          <w:color w:val="17365D" w:themeColor="text2" w:themeShade="BF"/>
        </w:rPr>
        <w:t>en</w:t>
      </w:r>
      <w:r w:rsidR="00F20664" w:rsidRPr="00B24F22">
        <w:rPr>
          <w:rFonts w:ascii="Calibri" w:hAnsi="Calibri"/>
          <w:color w:val="17365D" w:themeColor="text2" w:themeShade="BF"/>
        </w:rPr>
        <w:t xml:space="preserve">. </w:t>
      </w:r>
      <w:r w:rsidR="00045E37" w:rsidRPr="00B24F22">
        <w:rPr>
          <w:rFonts w:ascii="Calibri" w:hAnsi="Calibri"/>
          <w:color w:val="17365D" w:themeColor="text2" w:themeShade="BF"/>
        </w:rPr>
        <w:t>Natuurlijk</w:t>
      </w:r>
      <w:r w:rsidR="00B90D33" w:rsidRPr="00B24F22">
        <w:rPr>
          <w:rFonts w:ascii="Calibri" w:hAnsi="Calibri"/>
          <w:color w:val="17365D" w:themeColor="text2" w:themeShade="BF"/>
        </w:rPr>
        <w:t xml:space="preserve"> mag</w:t>
      </w:r>
      <w:r w:rsidR="00045E37" w:rsidRPr="00B24F22">
        <w:rPr>
          <w:rFonts w:ascii="Calibri" w:hAnsi="Calibri"/>
          <w:color w:val="17365D" w:themeColor="text2" w:themeShade="BF"/>
        </w:rPr>
        <w:t xml:space="preserve"> </w:t>
      </w:r>
      <w:r w:rsidR="00577E49" w:rsidRPr="00B24F22">
        <w:rPr>
          <w:rFonts w:ascii="Calibri" w:hAnsi="Calibri"/>
          <w:color w:val="17365D" w:themeColor="text2" w:themeShade="BF"/>
        </w:rPr>
        <w:t xml:space="preserve">uiting </w:t>
      </w:r>
      <w:r w:rsidR="00B90D33" w:rsidRPr="00B24F22">
        <w:rPr>
          <w:rFonts w:ascii="Calibri" w:hAnsi="Calibri"/>
          <w:color w:val="17365D" w:themeColor="text2" w:themeShade="BF"/>
        </w:rPr>
        <w:t>ge</w:t>
      </w:r>
      <w:r w:rsidR="00577E49" w:rsidRPr="00B24F22">
        <w:rPr>
          <w:rFonts w:ascii="Calibri" w:hAnsi="Calibri"/>
          <w:color w:val="17365D" w:themeColor="text2" w:themeShade="BF"/>
        </w:rPr>
        <w:t xml:space="preserve">geven </w:t>
      </w:r>
      <w:r w:rsidR="00B90D33" w:rsidRPr="00B24F22">
        <w:rPr>
          <w:rFonts w:ascii="Calibri" w:hAnsi="Calibri"/>
          <w:color w:val="17365D" w:themeColor="text2" w:themeShade="BF"/>
        </w:rPr>
        <w:t>worden</w:t>
      </w:r>
      <w:r w:rsidR="00577E49" w:rsidRPr="00B24F22">
        <w:rPr>
          <w:rFonts w:ascii="Calibri" w:hAnsi="Calibri"/>
          <w:color w:val="17365D" w:themeColor="text2" w:themeShade="BF"/>
        </w:rPr>
        <w:t xml:space="preserve"> gewetensbezwaren</w:t>
      </w:r>
      <w:r w:rsidR="00F20664" w:rsidRPr="00B24F22">
        <w:rPr>
          <w:rFonts w:ascii="Calibri" w:hAnsi="Calibri"/>
          <w:color w:val="17365D" w:themeColor="text2" w:themeShade="BF"/>
        </w:rPr>
        <w:t>, dat is zelfs goed</w:t>
      </w:r>
      <w:r w:rsidR="00577E49" w:rsidRPr="00B24F22">
        <w:rPr>
          <w:rFonts w:ascii="Calibri" w:hAnsi="Calibri"/>
          <w:color w:val="17365D" w:themeColor="text2" w:themeShade="BF"/>
        </w:rPr>
        <w:t>. Maar uite</w:t>
      </w:r>
      <w:r w:rsidR="00511B79" w:rsidRPr="00B24F22">
        <w:rPr>
          <w:rFonts w:ascii="Calibri" w:hAnsi="Calibri"/>
          <w:color w:val="17365D" w:themeColor="text2" w:themeShade="BF"/>
        </w:rPr>
        <w:t>indelijk bepalen</w:t>
      </w:r>
      <w:r w:rsidR="00577E49" w:rsidRPr="00B24F22">
        <w:rPr>
          <w:rFonts w:ascii="Calibri" w:hAnsi="Calibri"/>
          <w:color w:val="17365D" w:themeColor="text2" w:themeShade="BF"/>
        </w:rPr>
        <w:t xml:space="preserve"> de democratische gekozen volksvertegenwoordigers</w:t>
      </w:r>
      <w:r w:rsidRPr="00B24F22">
        <w:rPr>
          <w:rFonts w:ascii="Calibri" w:hAnsi="Calibri"/>
          <w:color w:val="17365D" w:themeColor="text2" w:themeShade="BF"/>
        </w:rPr>
        <w:t xml:space="preserve"> wat hij</w:t>
      </w:r>
      <w:r w:rsidR="00B24F22">
        <w:rPr>
          <w:rFonts w:ascii="Calibri" w:hAnsi="Calibri"/>
          <w:color w:val="17365D" w:themeColor="text2" w:themeShade="BF"/>
        </w:rPr>
        <w:t>/zij</w:t>
      </w:r>
      <w:r w:rsidRPr="00B24F22">
        <w:rPr>
          <w:rFonts w:ascii="Calibri" w:hAnsi="Calibri"/>
          <w:color w:val="17365D" w:themeColor="text2" w:themeShade="BF"/>
        </w:rPr>
        <w:t xml:space="preserve"> moet doen. Als niet de </w:t>
      </w:r>
      <w:r w:rsidR="00577E49" w:rsidRPr="00B24F22">
        <w:rPr>
          <w:rFonts w:ascii="Calibri" w:hAnsi="Calibri"/>
          <w:color w:val="17365D" w:themeColor="text2" w:themeShade="BF"/>
        </w:rPr>
        <w:t>democratie maar individuele ambtenaren beslissen wie welke gemeentelijke dienstverlening krijgt dan komen</w:t>
      </w:r>
      <w:r w:rsidR="00D502BE" w:rsidRPr="00B24F22">
        <w:rPr>
          <w:rFonts w:ascii="Calibri" w:hAnsi="Calibri"/>
          <w:color w:val="17365D" w:themeColor="text2" w:themeShade="BF"/>
        </w:rPr>
        <w:t xml:space="preserve"> we</w:t>
      </w:r>
      <w:r w:rsidR="00577E49" w:rsidRPr="00B24F22">
        <w:rPr>
          <w:rFonts w:ascii="Calibri" w:hAnsi="Calibri"/>
          <w:color w:val="17365D" w:themeColor="text2" w:themeShade="BF"/>
        </w:rPr>
        <w:t xml:space="preserve"> in een staat van rechteloosheid. Mag straks in Katwijk een moslimambtenaar gaan beslissen of hij wel of niet een paspoort gaat verlengen </w:t>
      </w:r>
      <w:r w:rsidR="00D93776" w:rsidRPr="00B24F22">
        <w:rPr>
          <w:rFonts w:ascii="Calibri" w:hAnsi="Calibri"/>
          <w:color w:val="17365D" w:themeColor="text2" w:themeShade="BF"/>
        </w:rPr>
        <w:t xml:space="preserve">omdat voor hem </w:t>
      </w:r>
      <w:r w:rsidR="00F20664" w:rsidRPr="00B24F22">
        <w:rPr>
          <w:rFonts w:ascii="Calibri" w:hAnsi="Calibri"/>
          <w:color w:val="17365D" w:themeColor="text2" w:themeShade="BF"/>
        </w:rPr>
        <w:t xml:space="preserve">aan de balie een joodse persoon </w:t>
      </w:r>
      <w:r w:rsidR="00D93776" w:rsidRPr="00B24F22">
        <w:rPr>
          <w:rFonts w:ascii="Calibri" w:hAnsi="Calibri"/>
          <w:color w:val="17365D" w:themeColor="text2" w:themeShade="BF"/>
        </w:rPr>
        <w:t>staat?</w:t>
      </w:r>
      <w:r w:rsidR="0059185A" w:rsidRPr="00B24F22">
        <w:rPr>
          <w:rFonts w:ascii="Calibri" w:hAnsi="Calibri"/>
          <w:color w:val="17365D" w:themeColor="text2" w:themeShade="BF"/>
        </w:rPr>
        <w:t xml:space="preserve"> </w:t>
      </w:r>
      <w:r w:rsidR="00D93776" w:rsidRPr="00B24F22">
        <w:rPr>
          <w:rFonts w:ascii="Calibri" w:hAnsi="Calibri"/>
          <w:color w:val="17365D" w:themeColor="text2" w:themeShade="BF"/>
        </w:rPr>
        <w:t>Indivi</w:t>
      </w:r>
      <w:r w:rsidR="00577E49" w:rsidRPr="00B24F22">
        <w:rPr>
          <w:rFonts w:ascii="Calibri" w:hAnsi="Calibri"/>
          <w:color w:val="17365D" w:themeColor="text2" w:themeShade="BF"/>
        </w:rPr>
        <w:t>d</w:t>
      </w:r>
      <w:r w:rsidR="00D93776" w:rsidRPr="00B24F22">
        <w:rPr>
          <w:rFonts w:ascii="Calibri" w:hAnsi="Calibri"/>
          <w:color w:val="17365D" w:themeColor="text2" w:themeShade="BF"/>
        </w:rPr>
        <w:t>u</w:t>
      </w:r>
      <w:r w:rsidR="00577E49" w:rsidRPr="00B24F22">
        <w:rPr>
          <w:rFonts w:ascii="Calibri" w:hAnsi="Calibri"/>
          <w:color w:val="17365D" w:themeColor="text2" w:themeShade="BF"/>
        </w:rPr>
        <w:t>ele ambtenaren die de wet niet uit</w:t>
      </w:r>
      <w:r w:rsidR="00D502BE" w:rsidRPr="00B24F22">
        <w:rPr>
          <w:rFonts w:ascii="Calibri" w:hAnsi="Calibri"/>
          <w:color w:val="17365D" w:themeColor="text2" w:themeShade="BF"/>
        </w:rPr>
        <w:t>voeren</w:t>
      </w:r>
      <w:r w:rsidR="00D93776" w:rsidRPr="00B24F22">
        <w:rPr>
          <w:rFonts w:ascii="Calibri" w:hAnsi="Calibri"/>
          <w:color w:val="17365D" w:themeColor="text2" w:themeShade="BF"/>
        </w:rPr>
        <w:t xml:space="preserve"> </w:t>
      </w:r>
      <w:r w:rsidR="00511B79" w:rsidRPr="00B24F22">
        <w:rPr>
          <w:rFonts w:ascii="Calibri" w:hAnsi="Calibri"/>
          <w:color w:val="17365D" w:themeColor="text2" w:themeShade="BF"/>
        </w:rPr>
        <w:t xml:space="preserve">door </w:t>
      </w:r>
      <w:r w:rsidR="00D93776" w:rsidRPr="00B24F22">
        <w:rPr>
          <w:rFonts w:ascii="Calibri" w:hAnsi="Calibri"/>
          <w:color w:val="17365D" w:themeColor="text2" w:themeShade="BF"/>
        </w:rPr>
        <w:t xml:space="preserve">homostellen niet </w:t>
      </w:r>
      <w:r w:rsidR="00D502BE" w:rsidRPr="00B24F22">
        <w:rPr>
          <w:rFonts w:ascii="Calibri" w:hAnsi="Calibri"/>
          <w:color w:val="17365D" w:themeColor="text2" w:themeShade="BF"/>
        </w:rPr>
        <w:t xml:space="preserve">te </w:t>
      </w:r>
      <w:r w:rsidR="00D93776" w:rsidRPr="00B24F22">
        <w:rPr>
          <w:rFonts w:ascii="Calibri" w:hAnsi="Calibri"/>
          <w:color w:val="17365D" w:themeColor="text2" w:themeShade="BF"/>
        </w:rPr>
        <w:t xml:space="preserve">willen trouwen moeten worden ontslagen, </w:t>
      </w:r>
      <w:r w:rsidR="00045E37" w:rsidRPr="00B24F22">
        <w:rPr>
          <w:rFonts w:ascii="Calibri" w:hAnsi="Calibri"/>
          <w:color w:val="17365D" w:themeColor="text2" w:themeShade="BF"/>
        </w:rPr>
        <w:t>geen</w:t>
      </w:r>
      <w:r w:rsidR="00577E49" w:rsidRPr="00B24F22">
        <w:rPr>
          <w:rFonts w:ascii="Calibri" w:hAnsi="Calibri"/>
          <w:color w:val="17365D" w:themeColor="text2" w:themeShade="BF"/>
        </w:rPr>
        <w:t xml:space="preserve"> pra</w:t>
      </w:r>
      <w:r w:rsidR="00D93776" w:rsidRPr="00B24F22">
        <w:rPr>
          <w:rFonts w:ascii="Calibri" w:hAnsi="Calibri"/>
          <w:color w:val="17365D" w:themeColor="text2" w:themeShade="BF"/>
        </w:rPr>
        <w:t>g</w:t>
      </w:r>
      <w:r w:rsidR="00577E49" w:rsidRPr="00B24F22">
        <w:rPr>
          <w:rFonts w:ascii="Calibri" w:hAnsi="Calibri"/>
          <w:color w:val="17365D" w:themeColor="text2" w:themeShade="BF"/>
        </w:rPr>
        <w:t>matisch</w:t>
      </w:r>
      <w:r w:rsidR="00045E37" w:rsidRPr="00B24F22">
        <w:rPr>
          <w:rFonts w:ascii="Calibri" w:hAnsi="Calibri"/>
          <w:color w:val="17365D" w:themeColor="text2" w:themeShade="BF"/>
        </w:rPr>
        <w:t>e</w:t>
      </w:r>
      <w:r w:rsidR="00577E49" w:rsidRPr="00B24F22">
        <w:rPr>
          <w:rFonts w:ascii="Calibri" w:hAnsi="Calibri"/>
          <w:color w:val="17365D" w:themeColor="text2" w:themeShade="BF"/>
        </w:rPr>
        <w:t xml:space="preserve"> op</w:t>
      </w:r>
      <w:r w:rsidR="00045E37" w:rsidRPr="00B24F22">
        <w:rPr>
          <w:rFonts w:ascii="Calibri" w:hAnsi="Calibri"/>
          <w:color w:val="17365D" w:themeColor="text2" w:themeShade="BF"/>
        </w:rPr>
        <w:t>lossingen.</w:t>
      </w:r>
      <w:r w:rsidR="00511B79" w:rsidRPr="00B24F22">
        <w:rPr>
          <w:rFonts w:ascii="Calibri" w:hAnsi="Calibri"/>
          <w:color w:val="17365D" w:themeColor="text2" w:themeShade="BF"/>
        </w:rPr>
        <w:t xml:space="preserve"> Dit staat los van geloofsopvatti</w:t>
      </w:r>
      <w:r w:rsidR="00F715B1" w:rsidRPr="00B24F22">
        <w:rPr>
          <w:rFonts w:ascii="Calibri" w:hAnsi="Calibri"/>
          <w:color w:val="17365D" w:themeColor="text2" w:themeShade="BF"/>
        </w:rPr>
        <w:t xml:space="preserve">ngen, de wet is de wet en is </w:t>
      </w:r>
      <w:r w:rsidR="00511B79" w:rsidRPr="00B24F22">
        <w:rPr>
          <w:rFonts w:ascii="Calibri" w:hAnsi="Calibri"/>
          <w:color w:val="17365D" w:themeColor="text2" w:themeShade="BF"/>
        </w:rPr>
        <w:t xml:space="preserve">voor iedereen gelijk. </w:t>
      </w:r>
    </w:p>
    <w:p w:rsidR="00153AF4" w:rsidRDefault="00F715B1" w:rsidP="00B24F22">
      <w:pPr>
        <w:rPr>
          <w:rFonts w:ascii="Calibri" w:hAnsi="Calibri"/>
          <w:color w:val="17365D" w:themeColor="text2" w:themeShade="BF"/>
        </w:rPr>
      </w:pPr>
      <w:r w:rsidRPr="00B24F22">
        <w:rPr>
          <w:rFonts w:ascii="Calibri" w:hAnsi="Calibri"/>
          <w:color w:val="17365D" w:themeColor="text2" w:themeShade="BF"/>
        </w:rPr>
        <w:t xml:space="preserve">En </w:t>
      </w:r>
      <w:r w:rsidR="00D502BE" w:rsidRPr="00B24F22">
        <w:rPr>
          <w:rFonts w:ascii="Calibri" w:hAnsi="Calibri"/>
          <w:color w:val="17365D" w:themeColor="text2" w:themeShade="BF"/>
        </w:rPr>
        <w:t>Hart V</w:t>
      </w:r>
      <w:r w:rsidR="00F20664" w:rsidRPr="00B24F22">
        <w:rPr>
          <w:rFonts w:ascii="Calibri" w:hAnsi="Calibri"/>
          <w:color w:val="17365D" w:themeColor="text2" w:themeShade="BF"/>
        </w:rPr>
        <w:t>oor Katwijk</w:t>
      </w:r>
      <w:r w:rsidRPr="00B24F22">
        <w:rPr>
          <w:rFonts w:ascii="Calibri" w:hAnsi="Calibri"/>
          <w:color w:val="17365D" w:themeColor="text2" w:themeShade="BF"/>
        </w:rPr>
        <w:t xml:space="preserve"> vindt</w:t>
      </w:r>
      <w:r w:rsidR="00F20664" w:rsidRPr="00B24F22">
        <w:rPr>
          <w:rFonts w:ascii="Calibri" w:hAnsi="Calibri"/>
          <w:color w:val="17365D" w:themeColor="text2" w:themeShade="BF"/>
        </w:rPr>
        <w:t xml:space="preserve"> </w:t>
      </w:r>
      <w:r w:rsidR="00FE403A" w:rsidRPr="00B24F22">
        <w:rPr>
          <w:rFonts w:ascii="Calibri" w:hAnsi="Calibri"/>
          <w:color w:val="17365D" w:themeColor="text2" w:themeShade="BF"/>
        </w:rPr>
        <w:t xml:space="preserve">dat </w:t>
      </w:r>
      <w:r w:rsidR="005265A0" w:rsidRPr="00B24F22">
        <w:rPr>
          <w:rFonts w:ascii="Calibri" w:hAnsi="Calibri"/>
          <w:color w:val="17365D" w:themeColor="text2" w:themeShade="BF"/>
        </w:rPr>
        <w:t xml:space="preserve">gelovigen </w:t>
      </w:r>
      <w:r w:rsidR="00F20664" w:rsidRPr="00B24F22">
        <w:rPr>
          <w:rFonts w:ascii="Calibri" w:hAnsi="Calibri"/>
          <w:color w:val="17365D" w:themeColor="text2" w:themeShade="BF"/>
        </w:rPr>
        <w:t>hun eigen overtuigingen</w:t>
      </w:r>
      <w:r w:rsidR="005265A0" w:rsidRPr="00B24F22">
        <w:rPr>
          <w:rFonts w:ascii="Calibri" w:hAnsi="Calibri"/>
          <w:color w:val="17365D" w:themeColor="text2" w:themeShade="BF"/>
        </w:rPr>
        <w:t xml:space="preserve"> moeten</w:t>
      </w:r>
      <w:r w:rsidR="00F20664" w:rsidRPr="00B24F22">
        <w:rPr>
          <w:rFonts w:ascii="Calibri" w:hAnsi="Calibri"/>
          <w:color w:val="17365D" w:themeColor="text2" w:themeShade="BF"/>
        </w:rPr>
        <w:t xml:space="preserve"> </w:t>
      </w:r>
      <w:r w:rsidR="005870E2" w:rsidRPr="00B24F22">
        <w:rPr>
          <w:rFonts w:ascii="Calibri" w:hAnsi="Calibri"/>
          <w:color w:val="17365D" w:themeColor="text2" w:themeShade="BF"/>
        </w:rPr>
        <w:t>financieren, niet de</w:t>
      </w:r>
      <w:r w:rsidR="00D502BE" w:rsidRPr="00B24F22">
        <w:rPr>
          <w:rFonts w:ascii="Calibri" w:hAnsi="Calibri"/>
          <w:color w:val="17365D" w:themeColor="text2" w:themeShade="BF"/>
        </w:rPr>
        <w:t xml:space="preserve"> s</w:t>
      </w:r>
      <w:r w:rsidR="00F20664" w:rsidRPr="00B24F22">
        <w:rPr>
          <w:rFonts w:ascii="Calibri" w:hAnsi="Calibri"/>
          <w:color w:val="17365D" w:themeColor="text2" w:themeShade="BF"/>
        </w:rPr>
        <w:t xml:space="preserve">taat. </w:t>
      </w:r>
      <w:r w:rsidR="005265A0" w:rsidRPr="00B24F22">
        <w:rPr>
          <w:rFonts w:ascii="Calibri" w:hAnsi="Calibri"/>
          <w:color w:val="17365D" w:themeColor="text2" w:themeShade="BF"/>
        </w:rPr>
        <w:t>D</w:t>
      </w:r>
      <w:r w:rsidR="00F20664" w:rsidRPr="00B24F22">
        <w:rPr>
          <w:rFonts w:ascii="Calibri" w:hAnsi="Calibri"/>
          <w:color w:val="17365D" w:themeColor="text2" w:themeShade="BF"/>
        </w:rPr>
        <w:t xml:space="preserve">oor </w:t>
      </w:r>
      <w:r w:rsidR="00D502BE" w:rsidRPr="00B24F22">
        <w:rPr>
          <w:rFonts w:ascii="Calibri" w:hAnsi="Calibri"/>
          <w:color w:val="17365D" w:themeColor="text2" w:themeShade="BF"/>
        </w:rPr>
        <w:t xml:space="preserve">staatsfinanciering voor </w:t>
      </w:r>
      <w:r w:rsidR="005265A0" w:rsidRPr="00B24F22">
        <w:rPr>
          <w:rFonts w:ascii="Calibri" w:hAnsi="Calibri"/>
          <w:color w:val="17365D" w:themeColor="text2" w:themeShade="BF"/>
        </w:rPr>
        <w:t xml:space="preserve">organisaties op religieuze grondslag </w:t>
      </w:r>
      <w:r w:rsidR="001810EE" w:rsidRPr="00B24F22">
        <w:rPr>
          <w:rFonts w:ascii="Calibri" w:hAnsi="Calibri"/>
          <w:color w:val="17365D" w:themeColor="text2" w:themeShade="BF"/>
        </w:rPr>
        <w:t xml:space="preserve">hebben </w:t>
      </w:r>
      <w:r w:rsidR="00D502BE" w:rsidRPr="00B24F22">
        <w:rPr>
          <w:rFonts w:ascii="Calibri" w:hAnsi="Calibri"/>
          <w:color w:val="17365D" w:themeColor="text2" w:themeShade="BF"/>
        </w:rPr>
        <w:t>juist</w:t>
      </w:r>
      <w:r w:rsidR="00F20664" w:rsidRPr="00B24F22">
        <w:rPr>
          <w:rFonts w:ascii="Calibri" w:hAnsi="Calibri"/>
          <w:color w:val="17365D" w:themeColor="text2" w:themeShade="BF"/>
        </w:rPr>
        <w:t xml:space="preserve"> </w:t>
      </w:r>
      <w:r w:rsidR="00F20664" w:rsidRPr="00B24F22">
        <w:rPr>
          <w:rFonts w:ascii="Calibri" w:hAnsi="Calibri"/>
          <w:color w:val="17365D" w:themeColor="text2" w:themeShade="BF"/>
        </w:rPr>
        <w:lastRenderedPageBreak/>
        <w:t>chris</w:t>
      </w:r>
      <w:r w:rsidR="00BE28B3" w:rsidRPr="00B24F22">
        <w:rPr>
          <w:rFonts w:ascii="Calibri" w:hAnsi="Calibri"/>
          <w:color w:val="17365D" w:themeColor="text2" w:themeShade="BF"/>
        </w:rPr>
        <w:t xml:space="preserve">telijke partijen </w:t>
      </w:r>
      <w:r w:rsidR="00B90D33" w:rsidRPr="00B24F22">
        <w:rPr>
          <w:rFonts w:ascii="Calibri" w:hAnsi="Calibri"/>
          <w:color w:val="17365D" w:themeColor="text2" w:themeShade="BF"/>
        </w:rPr>
        <w:t xml:space="preserve">ervoor </w:t>
      </w:r>
      <w:r w:rsidR="00FB3EAB" w:rsidRPr="00B24F22">
        <w:rPr>
          <w:rFonts w:ascii="Calibri" w:hAnsi="Calibri"/>
          <w:color w:val="17365D" w:themeColor="text2" w:themeShade="BF"/>
        </w:rPr>
        <w:t xml:space="preserve">gezorgd dat de staat </w:t>
      </w:r>
      <w:r w:rsidR="00BE28B3" w:rsidRPr="00B24F22">
        <w:rPr>
          <w:rFonts w:ascii="Calibri" w:hAnsi="Calibri"/>
          <w:color w:val="17365D" w:themeColor="text2" w:themeShade="BF"/>
        </w:rPr>
        <w:t xml:space="preserve">hun eigen kerken </w:t>
      </w:r>
      <w:r w:rsidR="00FB3EAB" w:rsidRPr="00B24F22">
        <w:rPr>
          <w:rFonts w:ascii="Calibri" w:hAnsi="Calibri"/>
          <w:color w:val="17365D" w:themeColor="text2" w:themeShade="BF"/>
        </w:rPr>
        <w:t xml:space="preserve">heeft </w:t>
      </w:r>
      <w:r w:rsidR="00BE28B3" w:rsidRPr="00B24F22">
        <w:rPr>
          <w:rFonts w:ascii="Calibri" w:hAnsi="Calibri"/>
          <w:color w:val="17365D" w:themeColor="text2" w:themeShade="BF"/>
        </w:rPr>
        <w:t>bec</w:t>
      </w:r>
      <w:r w:rsidR="005870E2" w:rsidRPr="00B24F22">
        <w:rPr>
          <w:rFonts w:ascii="Calibri" w:hAnsi="Calibri"/>
          <w:color w:val="17365D" w:themeColor="text2" w:themeShade="BF"/>
        </w:rPr>
        <w:t>oncurreerd</w:t>
      </w:r>
      <w:r w:rsidR="00BE28B3" w:rsidRPr="00B24F22">
        <w:rPr>
          <w:rFonts w:ascii="Calibri" w:hAnsi="Calibri"/>
          <w:color w:val="17365D" w:themeColor="text2" w:themeShade="BF"/>
        </w:rPr>
        <w:t xml:space="preserve"> en uitgehold</w:t>
      </w:r>
      <w:r w:rsidR="00FB3EAB" w:rsidRPr="00B24F22">
        <w:rPr>
          <w:rFonts w:ascii="Calibri" w:hAnsi="Calibri"/>
          <w:color w:val="17365D" w:themeColor="text2" w:themeShade="BF"/>
        </w:rPr>
        <w:t>. D</w:t>
      </w:r>
      <w:r w:rsidR="00BE28B3" w:rsidRPr="00B24F22">
        <w:rPr>
          <w:rFonts w:ascii="Calibri" w:hAnsi="Calibri"/>
          <w:color w:val="17365D" w:themeColor="text2" w:themeShade="BF"/>
        </w:rPr>
        <w:t>aarnaast zijn andere</w:t>
      </w:r>
      <w:r w:rsidR="00FB3EAB" w:rsidRPr="00B24F22">
        <w:rPr>
          <w:rFonts w:ascii="Calibri" w:hAnsi="Calibri"/>
          <w:color w:val="17365D" w:themeColor="text2" w:themeShade="BF"/>
        </w:rPr>
        <w:t xml:space="preserve"> </w:t>
      </w:r>
      <w:r w:rsidR="00D502BE" w:rsidRPr="00B24F22">
        <w:rPr>
          <w:rFonts w:ascii="Calibri" w:hAnsi="Calibri"/>
          <w:color w:val="17365D" w:themeColor="text2" w:themeShade="BF"/>
        </w:rPr>
        <w:t>(</w:t>
      </w:r>
      <w:proofErr w:type="spellStart"/>
      <w:r w:rsidR="001810EE" w:rsidRPr="00B24F22">
        <w:rPr>
          <w:rFonts w:ascii="Calibri" w:hAnsi="Calibri"/>
          <w:color w:val="17365D" w:themeColor="text2" w:themeShade="BF"/>
        </w:rPr>
        <w:t>anti</w:t>
      </w:r>
      <w:r w:rsidR="003F58CD">
        <w:rPr>
          <w:rFonts w:ascii="Calibri" w:hAnsi="Calibri"/>
          <w:color w:val="17365D" w:themeColor="text2" w:themeShade="BF"/>
        </w:rPr>
        <w:t>-</w:t>
      </w:r>
      <w:r w:rsidR="001810EE" w:rsidRPr="00B24F22">
        <w:rPr>
          <w:rFonts w:ascii="Calibri" w:hAnsi="Calibri"/>
          <w:color w:val="17365D" w:themeColor="text2" w:themeShade="BF"/>
        </w:rPr>
        <w:t>christelijke</w:t>
      </w:r>
      <w:proofErr w:type="spellEnd"/>
      <w:r w:rsidR="00FB3EAB" w:rsidRPr="00B24F22">
        <w:rPr>
          <w:rFonts w:ascii="Calibri" w:hAnsi="Calibri"/>
          <w:color w:val="17365D" w:themeColor="text2" w:themeShade="BF"/>
        </w:rPr>
        <w:t xml:space="preserve"> en </w:t>
      </w:r>
      <w:proofErr w:type="spellStart"/>
      <w:r w:rsidR="001810EE" w:rsidRPr="00B24F22">
        <w:rPr>
          <w:rFonts w:ascii="Calibri" w:hAnsi="Calibri"/>
          <w:color w:val="17365D" w:themeColor="text2" w:themeShade="BF"/>
        </w:rPr>
        <w:t>anti</w:t>
      </w:r>
      <w:r w:rsidR="003F58CD">
        <w:rPr>
          <w:rFonts w:ascii="Calibri" w:hAnsi="Calibri"/>
          <w:color w:val="17365D" w:themeColor="text2" w:themeShade="BF"/>
        </w:rPr>
        <w:t>-</w:t>
      </w:r>
      <w:r w:rsidR="001810EE" w:rsidRPr="00B24F22">
        <w:rPr>
          <w:rFonts w:ascii="Calibri" w:hAnsi="Calibri"/>
          <w:color w:val="17365D" w:themeColor="text2" w:themeShade="BF"/>
        </w:rPr>
        <w:t>westerse</w:t>
      </w:r>
      <w:proofErr w:type="spellEnd"/>
      <w:r w:rsidR="00D502BE" w:rsidRPr="00B24F22">
        <w:rPr>
          <w:rFonts w:ascii="Calibri" w:hAnsi="Calibri"/>
          <w:color w:val="17365D" w:themeColor="text2" w:themeShade="BF"/>
        </w:rPr>
        <w:t>)</w:t>
      </w:r>
      <w:r w:rsidR="001810EE" w:rsidRPr="00B24F22">
        <w:rPr>
          <w:rFonts w:ascii="Calibri" w:hAnsi="Calibri"/>
          <w:color w:val="17365D" w:themeColor="text2" w:themeShade="BF"/>
        </w:rPr>
        <w:t xml:space="preserve"> </w:t>
      </w:r>
      <w:r w:rsidR="003F58CD">
        <w:rPr>
          <w:rFonts w:ascii="Calibri" w:hAnsi="Calibri"/>
          <w:color w:val="17365D" w:themeColor="text2" w:themeShade="BF"/>
        </w:rPr>
        <w:t>godsdiensten</w:t>
      </w:r>
      <w:r w:rsidR="00FB3EAB" w:rsidRPr="00B24F22">
        <w:rPr>
          <w:rFonts w:ascii="Calibri" w:hAnsi="Calibri"/>
          <w:color w:val="17365D" w:themeColor="text2" w:themeShade="BF"/>
        </w:rPr>
        <w:t xml:space="preserve"> </w:t>
      </w:r>
      <w:r w:rsidR="00D502BE" w:rsidRPr="00B24F22">
        <w:rPr>
          <w:rFonts w:ascii="Calibri" w:hAnsi="Calibri"/>
          <w:color w:val="17365D" w:themeColor="text2" w:themeShade="BF"/>
        </w:rPr>
        <w:t>ermee in de benen geholpen.</w:t>
      </w:r>
      <w:r w:rsidR="00D502BE" w:rsidRPr="00B24F22">
        <w:rPr>
          <w:rFonts w:ascii="Calibri" w:hAnsi="Calibri"/>
          <w:color w:val="17365D" w:themeColor="text2" w:themeShade="BF"/>
        </w:rPr>
        <w:br/>
      </w:r>
      <w:r w:rsidR="00BE28B3" w:rsidRPr="00B24F22">
        <w:rPr>
          <w:rFonts w:ascii="Calibri" w:hAnsi="Calibri"/>
          <w:color w:val="17365D" w:themeColor="text2" w:themeShade="BF"/>
        </w:rPr>
        <w:t>Wie als c</w:t>
      </w:r>
      <w:r w:rsidR="00D502BE" w:rsidRPr="00B24F22">
        <w:rPr>
          <w:rFonts w:ascii="Calibri" w:hAnsi="Calibri"/>
          <w:color w:val="17365D" w:themeColor="text2" w:themeShade="BF"/>
        </w:rPr>
        <w:t>hristen Hart V</w:t>
      </w:r>
      <w:r w:rsidR="00BE28B3" w:rsidRPr="00B24F22">
        <w:rPr>
          <w:rFonts w:ascii="Calibri" w:hAnsi="Calibri"/>
          <w:color w:val="17365D" w:themeColor="text2" w:themeShade="BF"/>
        </w:rPr>
        <w:t xml:space="preserve">oor Katwijk stemt kan er wel eens toe bijdragen dat de </w:t>
      </w:r>
      <w:r w:rsidR="00800732" w:rsidRPr="00B24F22">
        <w:rPr>
          <w:rFonts w:ascii="Calibri" w:hAnsi="Calibri"/>
          <w:color w:val="17365D" w:themeColor="text2" w:themeShade="BF"/>
        </w:rPr>
        <w:t xml:space="preserve">eigen </w:t>
      </w:r>
      <w:r w:rsidR="005870E2" w:rsidRPr="00B24F22">
        <w:rPr>
          <w:rFonts w:ascii="Calibri" w:hAnsi="Calibri"/>
          <w:color w:val="17365D" w:themeColor="text2" w:themeShade="BF"/>
        </w:rPr>
        <w:t>kerk belangrijker wordt</w:t>
      </w:r>
      <w:r w:rsidR="00FB3EAB" w:rsidRPr="00B24F22">
        <w:rPr>
          <w:rFonts w:ascii="Calibri" w:hAnsi="Calibri"/>
          <w:color w:val="17365D" w:themeColor="text2" w:themeShade="BF"/>
        </w:rPr>
        <w:t xml:space="preserve"> omdat de </w:t>
      </w:r>
      <w:r w:rsidR="00BE28B3" w:rsidRPr="00B24F22">
        <w:rPr>
          <w:rFonts w:ascii="Calibri" w:hAnsi="Calibri"/>
          <w:color w:val="17365D" w:themeColor="text2" w:themeShade="BF"/>
        </w:rPr>
        <w:t xml:space="preserve">overheid minder zaken gaat </w:t>
      </w:r>
      <w:r w:rsidR="00FB3EAB" w:rsidRPr="00B24F22">
        <w:rPr>
          <w:rFonts w:ascii="Calibri" w:hAnsi="Calibri"/>
          <w:color w:val="17365D" w:themeColor="text2" w:themeShade="BF"/>
        </w:rPr>
        <w:t>oppakken.</w:t>
      </w:r>
      <w:bookmarkStart w:id="0" w:name="_GoBack"/>
      <w:bookmarkEnd w:id="0"/>
    </w:p>
    <w:p w:rsidR="00B96D0C" w:rsidRPr="00B96D0C" w:rsidRDefault="00B96D0C" w:rsidP="00B24F22">
      <w:pPr>
        <w:rPr>
          <w:rFonts w:ascii="Calibri" w:hAnsi="Calibri"/>
          <w:b/>
          <w:color w:val="17365D" w:themeColor="text2" w:themeShade="BF"/>
        </w:rPr>
      </w:pPr>
      <w:r w:rsidRPr="00B96D0C">
        <w:rPr>
          <w:rFonts w:ascii="Calibri" w:hAnsi="Calibri"/>
          <w:b/>
          <w:color w:val="17365D" w:themeColor="text2" w:themeShade="BF"/>
        </w:rPr>
        <w:t>Petra van Dijk, Hart Voor Katw</w:t>
      </w:r>
      <w:r>
        <w:rPr>
          <w:rFonts w:ascii="Calibri" w:hAnsi="Calibri"/>
          <w:b/>
          <w:color w:val="17365D" w:themeColor="text2" w:themeShade="BF"/>
        </w:rPr>
        <w:t>i</w:t>
      </w:r>
      <w:r w:rsidRPr="00B96D0C">
        <w:rPr>
          <w:rFonts w:ascii="Calibri" w:hAnsi="Calibri"/>
          <w:b/>
          <w:color w:val="17365D" w:themeColor="text2" w:themeShade="BF"/>
        </w:rPr>
        <w:t>jk, Lijst 9, nummer 4</w:t>
      </w:r>
    </w:p>
    <w:sectPr w:rsidR="00B96D0C" w:rsidRPr="00B96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E3"/>
    <w:rsid w:val="00044D02"/>
    <w:rsid w:val="00045E37"/>
    <w:rsid w:val="00101725"/>
    <w:rsid w:val="00153AF4"/>
    <w:rsid w:val="001810EE"/>
    <w:rsid w:val="00191B01"/>
    <w:rsid w:val="002D22AE"/>
    <w:rsid w:val="00315CBB"/>
    <w:rsid w:val="003F58CD"/>
    <w:rsid w:val="00447468"/>
    <w:rsid w:val="004865A0"/>
    <w:rsid w:val="004D4CA7"/>
    <w:rsid w:val="004E3FA0"/>
    <w:rsid w:val="00511B79"/>
    <w:rsid w:val="005265A0"/>
    <w:rsid w:val="00577E49"/>
    <w:rsid w:val="005870E2"/>
    <w:rsid w:val="0059185A"/>
    <w:rsid w:val="006A38CF"/>
    <w:rsid w:val="007251B6"/>
    <w:rsid w:val="00800732"/>
    <w:rsid w:val="00817BC1"/>
    <w:rsid w:val="008342A7"/>
    <w:rsid w:val="00952D8F"/>
    <w:rsid w:val="0096489E"/>
    <w:rsid w:val="00A978E3"/>
    <w:rsid w:val="00AA6809"/>
    <w:rsid w:val="00B24F22"/>
    <w:rsid w:val="00B90D33"/>
    <w:rsid w:val="00B96D0C"/>
    <w:rsid w:val="00BE28B3"/>
    <w:rsid w:val="00C028F7"/>
    <w:rsid w:val="00CB7DB0"/>
    <w:rsid w:val="00D502BE"/>
    <w:rsid w:val="00D93776"/>
    <w:rsid w:val="00DC31EC"/>
    <w:rsid w:val="00F20664"/>
    <w:rsid w:val="00F36FCD"/>
    <w:rsid w:val="00F715B1"/>
    <w:rsid w:val="00FB3EAB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4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A.H. van Ginkel</cp:lastModifiedBy>
  <cp:revision>7</cp:revision>
  <dcterms:created xsi:type="dcterms:W3CDTF">2014-02-20T20:46:00Z</dcterms:created>
  <dcterms:modified xsi:type="dcterms:W3CDTF">2014-02-25T01:03:00Z</dcterms:modified>
</cp:coreProperties>
</file>